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D78" w:rsidRDefault="0069790C" w:rsidP="0069790C">
      <w:pPr>
        <w:ind w:leftChars="0" w:left="0"/>
        <w:jc w:val="center"/>
        <w:rPr>
          <w:b/>
          <w:sz w:val="24"/>
          <w:szCs w:val="24"/>
        </w:rPr>
      </w:pPr>
      <w:r w:rsidRPr="0069790C">
        <w:rPr>
          <w:rFonts w:hint="eastAsia"/>
          <w:b/>
          <w:sz w:val="24"/>
          <w:szCs w:val="24"/>
        </w:rPr>
        <w:t>一次申报更新包安装步骤说明</w:t>
      </w:r>
    </w:p>
    <w:p w:rsidR="0069790C" w:rsidRDefault="0069790C" w:rsidP="0069790C">
      <w:pPr>
        <w:ind w:leftChars="0" w:left="0"/>
        <w:jc w:val="left"/>
        <w:rPr>
          <w:szCs w:val="21"/>
        </w:rPr>
      </w:pPr>
    </w:p>
    <w:p w:rsidR="001735B7" w:rsidRDefault="00A9415E" w:rsidP="008275C8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</w:t>
      </w:r>
      <w:r w:rsidR="008275C8">
        <w:rPr>
          <w:rFonts w:hint="eastAsia"/>
          <w:szCs w:val="21"/>
        </w:rPr>
        <w:t>请至</w:t>
      </w:r>
      <w:r>
        <w:rPr>
          <w:rFonts w:hint="eastAsia"/>
          <w:szCs w:val="21"/>
        </w:rPr>
        <w:t>指定地址下载最新更新</w:t>
      </w:r>
      <w:r w:rsidR="00114023">
        <w:rPr>
          <w:rFonts w:hint="eastAsia"/>
          <w:szCs w:val="21"/>
        </w:rPr>
        <w:t>包</w:t>
      </w:r>
    </w:p>
    <w:p w:rsidR="001735B7" w:rsidRDefault="001735B7" w:rsidP="008275C8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公网地址</w:t>
      </w:r>
      <w:r w:rsidR="008275C8">
        <w:rPr>
          <w:rFonts w:hint="eastAsia"/>
          <w:szCs w:val="21"/>
        </w:rPr>
        <w:t>下载路径</w:t>
      </w:r>
      <w:r w:rsidR="00A9415E">
        <w:rPr>
          <w:rFonts w:hint="eastAsia"/>
          <w:szCs w:val="21"/>
        </w:rPr>
        <w:t>：</w:t>
      </w:r>
      <w:r w:rsidRPr="001735B7">
        <w:rPr>
          <w:szCs w:val="21"/>
        </w:rPr>
        <w:t>http://edi.easipass.com/AD/Update_sys/IMGD_Upgrade.rar</w:t>
      </w:r>
    </w:p>
    <w:p w:rsidR="001735B7" w:rsidRDefault="001735B7" w:rsidP="008275C8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专线或</w:t>
      </w:r>
      <w:r>
        <w:rPr>
          <w:rFonts w:hint="eastAsia"/>
          <w:szCs w:val="21"/>
        </w:rPr>
        <w:t>VPN</w:t>
      </w:r>
      <w:r>
        <w:rPr>
          <w:rFonts w:hint="eastAsia"/>
          <w:szCs w:val="21"/>
        </w:rPr>
        <w:t>地址下载路径</w:t>
      </w:r>
      <w:r>
        <w:rPr>
          <w:rFonts w:hint="eastAsia"/>
          <w:szCs w:val="21"/>
        </w:rPr>
        <w:t>:</w:t>
      </w:r>
      <w:r w:rsidRPr="001735B7">
        <w:t xml:space="preserve"> </w:t>
      </w:r>
      <w:r w:rsidRPr="001735B7">
        <w:rPr>
          <w:szCs w:val="21"/>
        </w:rPr>
        <w:t>http://192.168.129.13/AD/Update_sys/IMGD_Upgrade.rar</w:t>
      </w:r>
    </w:p>
    <w:p w:rsidR="001735B7" w:rsidRDefault="00AF56A1" w:rsidP="008275C8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、点击下载路径，弹出下载保存对话框，选择“保存”，如图所示：</w:t>
      </w:r>
    </w:p>
    <w:p w:rsidR="00AF56A1" w:rsidRDefault="00AF56A1" w:rsidP="00AF56A1">
      <w:pPr>
        <w:spacing w:line="240" w:lineRule="auto"/>
        <w:ind w:leftChars="0" w:left="0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333750" cy="2500514"/>
            <wp:effectExtent l="19050" t="0" r="0" b="0"/>
            <wp:docPr id="8" name="图片 7" descr="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4747" cy="2508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97" w:rsidRDefault="002A2E97" w:rsidP="002A2E97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、正常下载完成，解压压缩包，如图所示：</w:t>
      </w:r>
    </w:p>
    <w:p w:rsidR="002A2E97" w:rsidRPr="002A2E97" w:rsidRDefault="002A2E97" w:rsidP="008E1689">
      <w:pPr>
        <w:spacing w:line="240" w:lineRule="auto"/>
        <w:ind w:leftChars="0" w:left="0"/>
        <w:jc w:val="center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1333500" cy="1028700"/>
            <wp:effectExtent l="19050" t="0" r="0" b="0"/>
            <wp:docPr id="12" name="图片 11" descr="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Cs w:val="21"/>
        </w:rPr>
        <w:drawing>
          <wp:inline distT="0" distB="0" distL="0" distR="0">
            <wp:extent cx="2295525" cy="704850"/>
            <wp:effectExtent l="19050" t="0" r="9525" b="0"/>
            <wp:docPr id="14" name="图片 13" descr="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E29" w:rsidRDefault="00F3778A" w:rsidP="008275C8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4</w:t>
      </w:r>
      <w:r w:rsidR="004D5E29">
        <w:rPr>
          <w:rFonts w:hint="eastAsia"/>
          <w:szCs w:val="21"/>
        </w:rPr>
        <w:t>、</w:t>
      </w:r>
      <w:r w:rsidR="00CF1394">
        <w:rPr>
          <w:rFonts w:hint="eastAsia"/>
          <w:szCs w:val="21"/>
        </w:rPr>
        <w:t>正常</w:t>
      </w:r>
      <w:r w:rsidR="004D15B7">
        <w:rPr>
          <w:rFonts w:hint="eastAsia"/>
          <w:szCs w:val="21"/>
        </w:rPr>
        <w:t>关闭正在使用或已打开的</w:t>
      </w:r>
      <w:r w:rsidR="004D5E29">
        <w:rPr>
          <w:rFonts w:hint="eastAsia"/>
          <w:szCs w:val="21"/>
        </w:rPr>
        <w:t>EPCF</w:t>
      </w:r>
      <w:r w:rsidR="004D5E29">
        <w:rPr>
          <w:rFonts w:hint="eastAsia"/>
          <w:szCs w:val="21"/>
        </w:rPr>
        <w:t>系统，</w:t>
      </w:r>
      <w:r w:rsidR="00AA628F">
        <w:rPr>
          <w:rFonts w:hint="eastAsia"/>
          <w:szCs w:val="21"/>
        </w:rPr>
        <w:t>之后</w:t>
      </w:r>
      <w:r w:rsidR="004D15B7">
        <w:rPr>
          <w:rFonts w:hint="eastAsia"/>
          <w:szCs w:val="21"/>
        </w:rPr>
        <w:t>执行</w:t>
      </w:r>
      <w:r w:rsidR="002A2E97" w:rsidRPr="002A2E97">
        <w:rPr>
          <w:szCs w:val="21"/>
        </w:rPr>
        <w:t>IMGD_Upgrade.exe</w:t>
      </w:r>
      <w:r w:rsidR="004D15B7">
        <w:rPr>
          <w:rFonts w:hint="eastAsia"/>
          <w:szCs w:val="21"/>
        </w:rPr>
        <w:t>更新包文件，显示更新包安装界面</w:t>
      </w:r>
      <w:r w:rsidR="009252E7">
        <w:rPr>
          <w:rFonts w:hint="eastAsia"/>
          <w:szCs w:val="21"/>
        </w:rPr>
        <w:t>。</w:t>
      </w:r>
      <w:r w:rsidR="00AC1D9D">
        <w:rPr>
          <w:rFonts w:hint="eastAsia"/>
          <w:szCs w:val="21"/>
        </w:rPr>
        <w:t>执行</w:t>
      </w:r>
      <w:r w:rsidR="00AC1D9D">
        <w:rPr>
          <w:rFonts w:hint="eastAsia"/>
          <w:szCs w:val="21"/>
        </w:rPr>
        <w:t>Next</w:t>
      </w:r>
      <w:r w:rsidR="00AC1D9D">
        <w:rPr>
          <w:rFonts w:hint="eastAsia"/>
          <w:szCs w:val="21"/>
        </w:rPr>
        <w:t>，进入下一步。</w:t>
      </w:r>
      <w:r w:rsidR="0076499F">
        <w:rPr>
          <w:rFonts w:hint="eastAsia"/>
          <w:szCs w:val="21"/>
        </w:rPr>
        <w:t>如下图所示：</w:t>
      </w:r>
    </w:p>
    <w:p w:rsidR="0076499F" w:rsidRDefault="006D1D7B" w:rsidP="0076499F">
      <w:pPr>
        <w:spacing w:line="240" w:lineRule="auto"/>
        <w:ind w:leftChars="0" w:left="0"/>
        <w:jc w:val="center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3313219" cy="2552700"/>
            <wp:effectExtent l="19050" t="0" r="1481" b="0"/>
            <wp:docPr id="3" name="图片 2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3219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7A9" w:rsidRDefault="00F3778A" w:rsidP="008F77A9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5</w:t>
      </w:r>
      <w:r w:rsidR="008F77A9">
        <w:rPr>
          <w:rFonts w:hint="eastAsia"/>
          <w:szCs w:val="21"/>
        </w:rPr>
        <w:t>、</w:t>
      </w:r>
      <w:r w:rsidR="0031789E">
        <w:rPr>
          <w:rFonts w:hint="eastAsia"/>
          <w:szCs w:val="21"/>
        </w:rPr>
        <w:t>显示</w:t>
      </w:r>
      <w:r w:rsidR="0031789E">
        <w:rPr>
          <w:rFonts w:hint="eastAsia"/>
          <w:szCs w:val="21"/>
        </w:rPr>
        <w:t>EPCF</w:t>
      </w:r>
      <w:r w:rsidR="0031789E">
        <w:rPr>
          <w:rFonts w:hint="eastAsia"/>
          <w:szCs w:val="21"/>
        </w:rPr>
        <w:t>安装路径，如需</w:t>
      </w:r>
      <w:r w:rsidR="0005279E">
        <w:rPr>
          <w:rFonts w:hint="eastAsia"/>
          <w:szCs w:val="21"/>
        </w:rPr>
        <w:t>修改</w:t>
      </w:r>
      <w:r w:rsidR="00470E8A">
        <w:rPr>
          <w:rFonts w:hint="eastAsia"/>
          <w:szCs w:val="21"/>
        </w:rPr>
        <w:t>路径</w:t>
      </w:r>
      <w:r w:rsidR="0005279E">
        <w:rPr>
          <w:rFonts w:hint="eastAsia"/>
          <w:szCs w:val="21"/>
        </w:rPr>
        <w:t>请点击</w:t>
      </w:r>
      <w:proofErr w:type="gramStart"/>
      <w:r w:rsidR="0005279E">
        <w:rPr>
          <w:szCs w:val="21"/>
        </w:rPr>
        <w:t>”</w:t>
      </w:r>
      <w:proofErr w:type="gramEnd"/>
      <w:r w:rsidR="0005279E">
        <w:rPr>
          <w:rFonts w:hint="eastAsia"/>
          <w:szCs w:val="21"/>
        </w:rPr>
        <w:t>Browse</w:t>
      </w:r>
      <w:proofErr w:type="gramStart"/>
      <w:r w:rsidR="0005279E">
        <w:rPr>
          <w:szCs w:val="21"/>
        </w:rPr>
        <w:t>”</w:t>
      </w:r>
      <w:proofErr w:type="gramEnd"/>
      <w:r w:rsidR="0005279E">
        <w:rPr>
          <w:rFonts w:hint="eastAsia"/>
          <w:szCs w:val="21"/>
        </w:rPr>
        <w:t>按钮重新选择路径，</w:t>
      </w:r>
      <w:r w:rsidR="00E17DF3">
        <w:rPr>
          <w:rFonts w:hint="eastAsia"/>
          <w:szCs w:val="21"/>
        </w:rPr>
        <w:t>确认路径无误，执行</w:t>
      </w:r>
      <w:r w:rsidR="00E17DF3">
        <w:rPr>
          <w:rFonts w:hint="eastAsia"/>
          <w:szCs w:val="21"/>
        </w:rPr>
        <w:t>Next</w:t>
      </w:r>
      <w:r w:rsidR="00E17DF3">
        <w:rPr>
          <w:rFonts w:hint="eastAsia"/>
          <w:szCs w:val="21"/>
        </w:rPr>
        <w:t>，进入下一步。</w:t>
      </w:r>
      <w:r w:rsidR="0005279E">
        <w:rPr>
          <w:rFonts w:hint="eastAsia"/>
          <w:szCs w:val="21"/>
        </w:rPr>
        <w:t>如图所示：</w:t>
      </w:r>
    </w:p>
    <w:p w:rsidR="0005279E" w:rsidRDefault="00C36AD8" w:rsidP="00CA5424">
      <w:pPr>
        <w:spacing w:line="240" w:lineRule="auto"/>
        <w:ind w:leftChars="0" w:left="0"/>
        <w:jc w:val="center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3461573" cy="2667000"/>
            <wp:effectExtent l="19050" t="0" r="5527" b="0"/>
            <wp:docPr id="6" name="图片 5" descr="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5287" cy="2669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197" w:rsidRDefault="00F3778A" w:rsidP="00FE0197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6</w:t>
      </w:r>
      <w:r w:rsidR="00884415">
        <w:rPr>
          <w:rFonts w:hint="eastAsia"/>
          <w:szCs w:val="21"/>
        </w:rPr>
        <w:t>、</w:t>
      </w:r>
      <w:r w:rsidR="00FE0197">
        <w:rPr>
          <w:rFonts w:hint="eastAsia"/>
          <w:szCs w:val="21"/>
        </w:rPr>
        <w:t>显示创建快捷图标界面，建议使用默认路径设置，执行</w:t>
      </w:r>
      <w:r w:rsidR="00FE0197">
        <w:rPr>
          <w:rFonts w:hint="eastAsia"/>
          <w:szCs w:val="21"/>
        </w:rPr>
        <w:t>Next</w:t>
      </w:r>
      <w:r w:rsidR="00FE0197">
        <w:rPr>
          <w:rFonts w:hint="eastAsia"/>
          <w:szCs w:val="21"/>
        </w:rPr>
        <w:t>，进入下一步，如图所示：</w:t>
      </w:r>
    </w:p>
    <w:p w:rsidR="00FE0197" w:rsidRDefault="00FE0197" w:rsidP="00FE0197">
      <w:pPr>
        <w:spacing w:line="240" w:lineRule="auto"/>
        <w:ind w:leftChars="0" w:left="0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438525" cy="2649243"/>
            <wp:effectExtent l="19050" t="0" r="9525" b="0"/>
            <wp:docPr id="15" name="图片 1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649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F6B" w:rsidRDefault="00F3778A" w:rsidP="008F2F6B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7</w:t>
      </w:r>
      <w:r w:rsidR="00CB337A">
        <w:rPr>
          <w:rFonts w:hint="eastAsia"/>
          <w:szCs w:val="21"/>
        </w:rPr>
        <w:t>、</w:t>
      </w:r>
      <w:r w:rsidR="008F2F6B">
        <w:rPr>
          <w:rFonts w:hint="eastAsia"/>
          <w:szCs w:val="21"/>
        </w:rPr>
        <w:t>显示总体安装信息，如信息无误点击</w:t>
      </w:r>
      <w:proofErr w:type="gramStart"/>
      <w:r w:rsidR="008F2F6B">
        <w:rPr>
          <w:szCs w:val="21"/>
        </w:rPr>
        <w:t>”</w:t>
      </w:r>
      <w:proofErr w:type="gramEnd"/>
      <w:r w:rsidR="008F2F6B">
        <w:rPr>
          <w:rFonts w:hint="eastAsia"/>
          <w:szCs w:val="21"/>
        </w:rPr>
        <w:t>Install</w:t>
      </w:r>
      <w:proofErr w:type="gramStart"/>
      <w:r w:rsidR="008F2F6B">
        <w:rPr>
          <w:szCs w:val="21"/>
        </w:rPr>
        <w:t>”</w:t>
      </w:r>
      <w:proofErr w:type="gramEnd"/>
      <w:r w:rsidR="008F2F6B">
        <w:rPr>
          <w:rFonts w:hint="eastAsia"/>
          <w:szCs w:val="21"/>
        </w:rPr>
        <w:t>按钮执行安装，安装完成点击</w:t>
      </w:r>
      <w:proofErr w:type="gramStart"/>
      <w:r w:rsidR="008F2F6B">
        <w:rPr>
          <w:szCs w:val="21"/>
        </w:rPr>
        <w:t>”</w:t>
      </w:r>
      <w:proofErr w:type="gramEnd"/>
      <w:r w:rsidR="008F2F6B">
        <w:rPr>
          <w:rFonts w:hint="eastAsia"/>
          <w:szCs w:val="21"/>
        </w:rPr>
        <w:t>Finish</w:t>
      </w:r>
      <w:proofErr w:type="gramStart"/>
      <w:r w:rsidR="008F2F6B">
        <w:rPr>
          <w:szCs w:val="21"/>
        </w:rPr>
        <w:t>”</w:t>
      </w:r>
      <w:proofErr w:type="gramEnd"/>
      <w:r w:rsidR="008F2F6B">
        <w:rPr>
          <w:rFonts w:hint="eastAsia"/>
          <w:szCs w:val="21"/>
        </w:rPr>
        <w:t>关闭安装界面，桌面显示</w:t>
      </w:r>
      <w:proofErr w:type="gramStart"/>
      <w:r w:rsidR="008F2F6B">
        <w:rPr>
          <w:szCs w:val="21"/>
        </w:rPr>
        <w:t>”</w:t>
      </w:r>
      <w:proofErr w:type="gramEnd"/>
      <w:r w:rsidR="008F2F6B" w:rsidRPr="006C57B7">
        <w:rPr>
          <w:rFonts w:hint="eastAsia"/>
          <w:szCs w:val="21"/>
        </w:rPr>
        <w:t>上海国际贸易单一窗口</w:t>
      </w:r>
      <w:proofErr w:type="gramStart"/>
      <w:r w:rsidR="008F2F6B">
        <w:rPr>
          <w:szCs w:val="21"/>
        </w:rPr>
        <w:t>”</w:t>
      </w:r>
      <w:proofErr w:type="gramEnd"/>
      <w:r w:rsidR="008F2F6B">
        <w:rPr>
          <w:rFonts w:hint="eastAsia"/>
          <w:szCs w:val="21"/>
        </w:rPr>
        <w:t>图标，如图所示：</w:t>
      </w:r>
    </w:p>
    <w:p w:rsidR="008F2F6B" w:rsidRDefault="008F2F6B" w:rsidP="00C6554F">
      <w:pPr>
        <w:spacing w:line="240" w:lineRule="auto"/>
        <w:ind w:leftChars="0" w:left="0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189591" cy="2457450"/>
            <wp:effectExtent l="19050" t="0" r="0" b="0"/>
            <wp:docPr id="16" name="图片 0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665" cy="2458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F4F" w:rsidRDefault="008F2F6B" w:rsidP="00C6554F">
      <w:pPr>
        <w:spacing w:line="240" w:lineRule="auto"/>
        <w:ind w:leftChars="0" w:left="0"/>
        <w:jc w:val="center"/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>
            <wp:extent cx="3177227" cy="2447925"/>
            <wp:effectExtent l="19050" t="0" r="4123" b="0"/>
            <wp:docPr id="17" name="图片 9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9868" cy="2457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Cs w:val="21"/>
        </w:rPr>
        <w:drawing>
          <wp:inline distT="0" distB="0" distL="0" distR="0">
            <wp:extent cx="828675" cy="904875"/>
            <wp:effectExtent l="19050" t="0" r="9525" b="0"/>
            <wp:docPr id="18" name="图片 6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335" w:rsidRDefault="00F3778A" w:rsidP="00CA1335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8</w:t>
      </w:r>
      <w:r w:rsidR="00CA1335">
        <w:rPr>
          <w:rFonts w:hint="eastAsia"/>
          <w:szCs w:val="21"/>
        </w:rPr>
        <w:t>、</w:t>
      </w:r>
      <w:r w:rsidR="00270360">
        <w:rPr>
          <w:rFonts w:hint="eastAsia"/>
          <w:szCs w:val="21"/>
        </w:rPr>
        <w:t>安装完成，打开</w:t>
      </w:r>
      <w:r w:rsidR="00270360">
        <w:rPr>
          <w:rFonts w:hint="eastAsia"/>
          <w:szCs w:val="21"/>
        </w:rPr>
        <w:t>EPCF</w:t>
      </w:r>
      <w:r w:rsidR="00B67220">
        <w:rPr>
          <w:rFonts w:hint="eastAsia"/>
          <w:szCs w:val="21"/>
        </w:rPr>
        <w:t>系统在控制台执行“</w:t>
      </w:r>
      <w:proofErr w:type="gramStart"/>
      <w:r w:rsidR="00B67220">
        <w:rPr>
          <w:rFonts w:hint="eastAsia"/>
          <w:szCs w:val="21"/>
        </w:rPr>
        <w:t>帐号</w:t>
      </w:r>
      <w:proofErr w:type="gramEnd"/>
      <w:r w:rsidR="00B67220">
        <w:rPr>
          <w:rFonts w:hint="eastAsia"/>
          <w:szCs w:val="21"/>
        </w:rPr>
        <w:t>在线更新”操作，完成</w:t>
      </w:r>
      <w:proofErr w:type="gramStart"/>
      <w:r w:rsidR="00B67220">
        <w:rPr>
          <w:rFonts w:hint="eastAsia"/>
          <w:szCs w:val="21"/>
        </w:rPr>
        <w:t>帐号</w:t>
      </w:r>
      <w:proofErr w:type="gramEnd"/>
      <w:r w:rsidR="00B67220">
        <w:rPr>
          <w:rFonts w:hint="eastAsia"/>
          <w:szCs w:val="21"/>
        </w:rPr>
        <w:t>更新后重启</w:t>
      </w:r>
      <w:r w:rsidR="00B67220">
        <w:rPr>
          <w:rFonts w:hint="eastAsia"/>
          <w:szCs w:val="21"/>
        </w:rPr>
        <w:t>EPCF</w:t>
      </w:r>
      <w:r w:rsidR="00B67220">
        <w:rPr>
          <w:rFonts w:hint="eastAsia"/>
          <w:szCs w:val="21"/>
        </w:rPr>
        <w:t>系统</w:t>
      </w:r>
      <w:r w:rsidR="00301203">
        <w:rPr>
          <w:rFonts w:hint="eastAsia"/>
          <w:szCs w:val="21"/>
        </w:rPr>
        <w:t>。</w:t>
      </w:r>
    </w:p>
    <w:p w:rsidR="00301203" w:rsidRDefault="00301203" w:rsidP="00301203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1323975" cy="2993062"/>
            <wp:effectExtent l="19050" t="0" r="9525" b="0"/>
            <wp:docPr id="11" name="图片 10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2993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Cs w:val="21"/>
        </w:rPr>
        <w:drawing>
          <wp:inline distT="0" distB="0" distL="0" distR="0">
            <wp:extent cx="3819525" cy="2468513"/>
            <wp:effectExtent l="19050" t="0" r="9525" b="0"/>
            <wp:docPr id="13" name="图片 11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6698" cy="2473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699A" w:rsidRPr="00F3778A" w:rsidRDefault="0082699A" w:rsidP="00F3778A">
      <w:pPr>
        <w:pStyle w:val="a5"/>
        <w:numPr>
          <w:ilvl w:val="0"/>
          <w:numId w:val="4"/>
        </w:numPr>
        <w:spacing w:line="240" w:lineRule="auto"/>
        <w:ind w:leftChars="0" w:firstLineChars="0"/>
        <w:jc w:val="left"/>
        <w:rPr>
          <w:szCs w:val="21"/>
        </w:rPr>
      </w:pPr>
      <w:r w:rsidRPr="00F3778A">
        <w:rPr>
          <w:rFonts w:hint="eastAsia"/>
          <w:szCs w:val="21"/>
        </w:rPr>
        <w:t>正常安装完成一次申报更新包，登录</w:t>
      </w:r>
      <w:r w:rsidRPr="00F3778A">
        <w:rPr>
          <w:rFonts w:hint="eastAsia"/>
          <w:szCs w:val="21"/>
        </w:rPr>
        <w:t>EPCF</w:t>
      </w:r>
      <w:r w:rsidRPr="00F3778A">
        <w:rPr>
          <w:rFonts w:hint="eastAsia"/>
          <w:szCs w:val="21"/>
        </w:rPr>
        <w:t>客户端在导航栏点击“一次申报”图标，显示网络选择界面，用户根据实际情况选择</w:t>
      </w:r>
      <w:r w:rsidRPr="00F3778A">
        <w:rPr>
          <w:rFonts w:hint="eastAsia"/>
          <w:szCs w:val="21"/>
        </w:rPr>
        <w:t>VPN</w:t>
      </w:r>
      <w:r w:rsidRPr="00F3778A">
        <w:rPr>
          <w:rFonts w:hint="eastAsia"/>
          <w:szCs w:val="21"/>
        </w:rPr>
        <w:t>连接情况，如图所示：</w:t>
      </w:r>
    </w:p>
    <w:p w:rsidR="0082699A" w:rsidRDefault="0082699A" w:rsidP="0082699A">
      <w:pPr>
        <w:spacing w:line="240" w:lineRule="auto"/>
        <w:ind w:leftChars="0" w:left="0"/>
        <w:jc w:val="center"/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>
            <wp:extent cx="4181475" cy="2283550"/>
            <wp:effectExtent l="19050" t="0" r="9525" b="0"/>
            <wp:docPr id="1" name="图片 0" descr="登录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登录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0571" cy="2288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699A" w:rsidRPr="0082699A" w:rsidRDefault="00F3778A" w:rsidP="0082699A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10</w:t>
      </w:r>
      <w:r>
        <w:rPr>
          <w:rFonts w:hint="eastAsia"/>
          <w:szCs w:val="21"/>
        </w:rPr>
        <w:t>、</w:t>
      </w:r>
      <w:r w:rsidR="0082699A" w:rsidRPr="0082699A">
        <w:rPr>
          <w:rFonts w:hint="eastAsia"/>
          <w:szCs w:val="21"/>
        </w:rPr>
        <w:t>网络选择完成，选择“是”，进入一次申报登录界面，如图所示：</w:t>
      </w:r>
    </w:p>
    <w:p w:rsidR="0082699A" w:rsidRDefault="0082699A" w:rsidP="0082699A">
      <w:pPr>
        <w:spacing w:line="240" w:lineRule="auto"/>
        <w:ind w:leftChars="0" w:left="0"/>
        <w:jc w:val="center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4248150" cy="2319963"/>
            <wp:effectExtent l="19050" t="0" r="0" b="0"/>
            <wp:docPr id="2" name="图片 1" descr="登录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登录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3776" cy="2323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699A" w:rsidRDefault="00F3778A" w:rsidP="0082699A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11</w:t>
      </w:r>
      <w:r w:rsidR="0082699A">
        <w:rPr>
          <w:rFonts w:hint="eastAsia"/>
          <w:szCs w:val="21"/>
        </w:rPr>
        <w:t>、输入用户名、口令、验证码，点击“登录”，进入一次申报主界面，如图所示：</w:t>
      </w:r>
    </w:p>
    <w:p w:rsidR="0082699A" w:rsidRDefault="0082699A" w:rsidP="0082699A">
      <w:pPr>
        <w:spacing w:line="240" w:lineRule="auto"/>
        <w:ind w:leftChars="0" w:left="0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257675" cy="2325164"/>
            <wp:effectExtent l="19050" t="0" r="0" b="0"/>
            <wp:docPr id="4" name="图片 4" descr="登录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登录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3314" cy="2328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699A" w:rsidRPr="00376D11" w:rsidRDefault="0082699A" w:rsidP="0082699A">
      <w:pPr>
        <w:spacing w:line="240" w:lineRule="auto"/>
        <w:ind w:leftChars="0" w:left="0"/>
        <w:jc w:val="left"/>
        <w:rPr>
          <w:szCs w:val="21"/>
        </w:rPr>
      </w:pPr>
      <w:r>
        <w:rPr>
          <w:rFonts w:hint="eastAsia"/>
          <w:szCs w:val="21"/>
        </w:rPr>
        <w:t>1</w:t>
      </w:r>
      <w:r w:rsidR="00F3778A">
        <w:rPr>
          <w:rFonts w:hint="eastAsia"/>
          <w:szCs w:val="21"/>
        </w:rPr>
        <w:t>2</w:t>
      </w:r>
      <w:r>
        <w:rPr>
          <w:rFonts w:hint="eastAsia"/>
          <w:szCs w:val="21"/>
        </w:rPr>
        <w:t>、用户可在配置信息中查看“常见问题”和“联机帮助”，如图所示：</w:t>
      </w:r>
    </w:p>
    <w:p w:rsidR="0082699A" w:rsidRPr="00343D7E" w:rsidRDefault="0082699A" w:rsidP="0082699A">
      <w:pPr>
        <w:spacing w:line="240" w:lineRule="auto"/>
        <w:ind w:leftChars="0" w:left="0"/>
        <w:jc w:val="center"/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>
            <wp:extent cx="4267200" cy="2330366"/>
            <wp:effectExtent l="19050" t="0" r="0" b="0"/>
            <wp:docPr id="7" name="图片 3" descr="登录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登录3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3526" cy="2333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203" w:rsidRPr="00732F4F" w:rsidRDefault="00301203" w:rsidP="0082699A">
      <w:pPr>
        <w:spacing w:line="240" w:lineRule="auto"/>
        <w:ind w:leftChars="0" w:left="0"/>
        <w:jc w:val="left"/>
        <w:rPr>
          <w:szCs w:val="21"/>
        </w:rPr>
      </w:pPr>
    </w:p>
    <w:sectPr w:rsidR="00301203" w:rsidRPr="00732F4F" w:rsidSect="00C83D78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E7B42" w:rsidRDefault="00CE7B42" w:rsidP="0069790C">
      <w:pPr>
        <w:spacing w:line="240" w:lineRule="auto"/>
        <w:ind w:left="1680"/>
      </w:pPr>
      <w:r>
        <w:separator/>
      </w:r>
    </w:p>
  </w:endnote>
  <w:endnote w:type="continuationSeparator" w:id="0">
    <w:p w:rsidR="00CE7B42" w:rsidRDefault="00CE7B42" w:rsidP="0069790C">
      <w:pPr>
        <w:spacing w:line="240" w:lineRule="auto"/>
        <w:ind w:left="168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90C" w:rsidRDefault="0069790C" w:rsidP="0069790C">
    <w:pPr>
      <w:pStyle w:val="a4"/>
      <w:ind w:left="168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90C" w:rsidRDefault="0069790C" w:rsidP="0069790C">
    <w:pPr>
      <w:pStyle w:val="a4"/>
      <w:ind w:left="168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90C" w:rsidRDefault="0069790C" w:rsidP="0069790C">
    <w:pPr>
      <w:pStyle w:val="a4"/>
      <w:ind w:left="168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E7B42" w:rsidRDefault="00CE7B42" w:rsidP="0069790C">
      <w:pPr>
        <w:spacing w:line="240" w:lineRule="auto"/>
        <w:ind w:left="1680"/>
      </w:pPr>
      <w:r>
        <w:separator/>
      </w:r>
    </w:p>
  </w:footnote>
  <w:footnote w:type="continuationSeparator" w:id="0">
    <w:p w:rsidR="00CE7B42" w:rsidRDefault="00CE7B42" w:rsidP="0069790C">
      <w:pPr>
        <w:spacing w:line="240" w:lineRule="auto"/>
        <w:ind w:left="168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90C" w:rsidRDefault="0069790C" w:rsidP="0069790C">
    <w:pPr>
      <w:pStyle w:val="a3"/>
      <w:ind w:left="168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90C" w:rsidRDefault="0069790C" w:rsidP="0069790C">
    <w:pPr>
      <w:pStyle w:val="a3"/>
      <w:ind w:left="168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90C" w:rsidRDefault="0069790C" w:rsidP="0069790C">
    <w:pPr>
      <w:pStyle w:val="a3"/>
      <w:ind w:left="168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D5726"/>
    <w:multiLevelType w:val="hybridMultilevel"/>
    <w:tmpl w:val="ED489C00"/>
    <w:lvl w:ilvl="0" w:tplc="007E2EB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EEF71C3"/>
    <w:multiLevelType w:val="hybridMultilevel"/>
    <w:tmpl w:val="C742ECD4"/>
    <w:lvl w:ilvl="0" w:tplc="786AD8E8">
      <w:start w:val="7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3347141"/>
    <w:multiLevelType w:val="hybridMultilevel"/>
    <w:tmpl w:val="90A21AC8"/>
    <w:lvl w:ilvl="0" w:tplc="5D5C2A28">
      <w:start w:val="7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B39653F"/>
    <w:multiLevelType w:val="hybridMultilevel"/>
    <w:tmpl w:val="9D9837F4"/>
    <w:lvl w:ilvl="0" w:tplc="EBCC8D48">
      <w:start w:val="9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331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9790C"/>
    <w:rsid w:val="0005279E"/>
    <w:rsid w:val="00064032"/>
    <w:rsid w:val="00114023"/>
    <w:rsid w:val="001735B7"/>
    <w:rsid w:val="00235FA1"/>
    <w:rsid w:val="00270360"/>
    <w:rsid w:val="00283EEA"/>
    <w:rsid w:val="0028642F"/>
    <w:rsid w:val="00290363"/>
    <w:rsid w:val="002A2E97"/>
    <w:rsid w:val="00301203"/>
    <w:rsid w:val="0031789E"/>
    <w:rsid w:val="003762AD"/>
    <w:rsid w:val="003D7EE2"/>
    <w:rsid w:val="00446B32"/>
    <w:rsid w:val="00470E8A"/>
    <w:rsid w:val="00472C28"/>
    <w:rsid w:val="004B5BB8"/>
    <w:rsid w:val="004C09D7"/>
    <w:rsid w:val="004D15B7"/>
    <w:rsid w:val="004D5E29"/>
    <w:rsid w:val="005B0ECC"/>
    <w:rsid w:val="0069790C"/>
    <w:rsid w:val="006D1D7B"/>
    <w:rsid w:val="00732F4F"/>
    <w:rsid w:val="0076499F"/>
    <w:rsid w:val="007732D5"/>
    <w:rsid w:val="00791BBB"/>
    <w:rsid w:val="0082699A"/>
    <w:rsid w:val="008275C8"/>
    <w:rsid w:val="00884415"/>
    <w:rsid w:val="008D5E75"/>
    <w:rsid w:val="008E1689"/>
    <w:rsid w:val="008F2F6B"/>
    <w:rsid w:val="008F77A9"/>
    <w:rsid w:val="009252E7"/>
    <w:rsid w:val="00961A00"/>
    <w:rsid w:val="009E4FB2"/>
    <w:rsid w:val="00A35E56"/>
    <w:rsid w:val="00A86B65"/>
    <w:rsid w:val="00A9415E"/>
    <w:rsid w:val="00AA628F"/>
    <w:rsid w:val="00AC1D9D"/>
    <w:rsid w:val="00AF56A1"/>
    <w:rsid w:val="00B45673"/>
    <w:rsid w:val="00B67220"/>
    <w:rsid w:val="00C20597"/>
    <w:rsid w:val="00C36AD8"/>
    <w:rsid w:val="00C421DD"/>
    <w:rsid w:val="00C6554F"/>
    <w:rsid w:val="00C83D78"/>
    <w:rsid w:val="00C848C6"/>
    <w:rsid w:val="00CA1335"/>
    <w:rsid w:val="00CA5424"/>
    <w:rsid w:val="00CB337A"/>
    <w:rsid w:val="00CE7B42"/>
    <w:rsid w:val="00CF1394"/>
    <w:rsid w:val="00E17DF3"/>
    <w:rsid w:val="00E715D9"/>
    <w:rsid w:val="00ED49AE"/>
    <w:rsid w:val="00F3778A"/>
    <w:rsid w:val="00FE01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360" w:lineRule="auto"/>
        <w:ind w:leftChars="800" w:left="8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3D7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979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9790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9790C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9790C"/>
    <w:rPr>
      <w:sz w:val="18"/>
      <w:szCs w:val="18"/>
    </w:rPr>
  </w:style>
  <w:style w:type="paragraph" w:styleId="a5">
    <w:name w:val="List Paragraph"/>
    <w:basedOn w:val="a"/>
    <w:uiPriority w:val="34"/>
    <w:qFormat/>
    <w:rsid w:val="00283EEA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76499F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76499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478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5</Pages>
  <Words>109</Words>
  <Characters>626</Characters>
  <Application>Microsoft Office Word</Application>
  <DocSecurity>0</DocSecurity>
  <Lines>5</Lines>
  <Paragraphs>1</Paragraphs>
  <ScaleCrop>false</ScaleCrop>
  <Company/>
  <LinksUpToDate>false</LinksUpToDate>
  <CharactersWithSpaces>734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rchang</dc:creator>
  <cp:keywords/>
  <dc:description/>
  <cp:lastModifiedBy>rchang</cp:lastModifiedBy>
  <cp:revision>45</cp:revision>
  <dcterms:created xsi:type="dcterms:W3CDTF">2016-09-26T01:34:00Z</dcterms:created>
  <dcterms:modified xsi:type="dcterms:W3CDTF">2016-09-29T06:20:00Z</dcterms:modified>
</cp:coreProperties>
</file>